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4F" w:rsidRPr="004D614F" w:rsidRDefault="004D614F" w:rsidP="004D614F">
      <w:r w:rsidRPr="004D614F">
        <w:rPr>
          <w:rtl/>
        </w:rPr>
        <w:t>1.</w:t>
      </w:r>
      <w:r w:rsidRPr="004D614F">
        <w:rPr>
          <w:rFonts w:ascii="Times New Roman" w:hAnsi="Times New Roman" w:cs="Times New Roman" w:hint="cs"/>
          <w:rtl/>
        </w:rPr>
        <w:t>       </w:t>
      </w:r>
      <w:r w:rsidRPr="004D614F">
        <w:rPr>
          <w:rtl/>
        </w:rPr>
        <w:t>ارائه خدمات عضوگیری و صدور کارت عضویت</w:t>
      </w:r>
    </w:p>
    <w:p w:rsidR="004D614F" w:rsidRPr="004D614F" w:rsidRDefault="004D614F" w:rsidP="004D614F">
      <w:pPr>
        <w:rPr>
          <w:rtl/>
        </w:rPr>
      </w:pPr>
      <w:r w:rsidRPr="004D614F">
        <w:rPr>
          <w:rtl/>
        </w:rPr>
        <w:t>2.</w:t>
      </w:r>
      <w:r w:rsidRPr="004D614F">
        <w:rPr>
          <w:rFonts w:ascii="Times New Roman" w:hAnsi="Times New Roman" w:cs="Times New Roman" w:hint="cs"/>
          <w:rtl/>
        </w:rPr>
        <w:t>       </w:t>
      </w:r>
      <w:r w:rsidRPr="004D614F">
        <w:rPr>
          <w:rtl/>
        </w:rPr>
        <w:t>نظارت بر امور سالن‌های مطالعه</w:t>
      </w:r>
    </w:p>
    <w:p w:rsidR="004D614F" w:rsidRPr="004D614F" w:rsidRDefault="004D614F" w:rsidP="004D614F">
      <w:pPr>
        <w:rPr>
          <w:rtl/>
        </w:rPr>
      </w:pPr>
      <w:r w:rsidRPr="004D614F">
        <w:rPr>
          <w:rtl/>
        </w:rPr>
        <w:t>3.</w:t>
      </w:r>
      <w:r w:rsidRPr="004D614F">
        <w:rPr>
          <w:rFonts w:ascii="Times New Roman" w:hAnsi="Times New Roman" w:cs="Times New Roman" w:hint="cs"/>
          <w:rtl/>
        </w:rPr>
        <w:t>       </w:t>
      </w:r>
      <w:r w:rsidRPr="004D614F">
        <w:rPr>
          <w:rtl/>
        </w:rPr>
        <w:t>نظارت بر منابع کتابخانه جهت امر قفسه خوانی، وجین و صحافی به موقع آنها، و برگشت کتاب‌های امانی به مخزن</w:t>
      </w:r>
    </w:p>
    <w:p w:rsidR="004D614F" w:rsidRPr="004D614F" w:rsidRDefault="004D614F" w:rsidP="004D614F">
      <w:pPr>
        <w:rPr>
          <w:rtl/>
        </w:rPr>
      </w:pPr>
      <w:r w:rsidRPr="004D614F">
        <w:rPr>
          <w:rtl/>
        </w:rPr>
        <w:t>4.</w:t>
      </w:r>
      <w:r w:rsidRPr="004D614F">
        <w:rPr>
          <w:rFonts w:ascii="Times New Roman" w:hAnsi="Times New Roman" w:cs="Times New Roman" w:hint="cs"/>
          <w:rtl/>
        </w:rPr>
        <w:t>       </w:t>
      </w:r>
      <w:r w:rsidRPr="004D614F">
        <w:rPr>
          <w:rtl/>
        </w:rPr>
        <w:t>ارائه اطلاعات و راهنمای‌های لازم و انتخاب منابع مناسب مورد نظر و ارائه خدمات به هنگام ، دقیق و کامل به مراجعه کنندگان</w:t>
      </w:r>
      <w:r w:rsidRPr="004D614F">
        <w:rPr>
          <w:rFonts w:ascii="Times New Roman" w:hAnsi="Times New Roman" w:cs="Times New Roman" w:hint="cs"/>
          <w:rtl/>
        </w:rPr>
        <w:t> </w:t>
      </w:r>
      <w:r w:rsidRPr="004D614F">
        <w:rPr>
          <w:rtl/>
        </w:rPr>
        <w:t xml:space="preserve"> </w:t>
      </w:r>
      <w:r w:rsidRPr="004D614F">
        <w:rPr>
          <w:rFonts w:hint="cs"/>
          <w:rtl/>
        </w:rPr>
        <w:t>در</w:t>
      </w:r>
      <w:r w:rsidRPr="004D614F">
        <w:rPr>
          <w:rtl/>
        </w:rPr>
        <w:t xml:space="preserve"> </w:t>
      </w:r>
      <w:r w:rsidRPr="004D614F">
        <w:rPr>
          <w:rFonts w:hint="cs"/>
          <w:rtl/>
        </w:rPr>
        <w:t>راستای</w:t>
      </w:r>
      <w:r w:rsidRPr="004D614F">
        <w:rPr>
          <w:rtl/>
        </w:rPr>
        <w:t xml:space="preserve"> </w:t>
      </w:r>
      <w:r w:rsidRPr="004D614F">
        <w:rPr>
          <w:rFonts w:hint="cs"/>
          <w:rtl/>
        </w:rPr>
        <w:t>وظایف</w:t>
      </w:r>
      <w:r w:rsidRPr="004D614F">
        <w:rPr>
          <w:rtl/>
        </w:rPr>
        <w:t xml:space="preserve"> </w:t>
      </w:r>
      <w:r w:rsidRPr="004D614F">
        <w:rPr>
          <w:rFonts w:hint="cs"/>
          <w:rtl/>
        </w:rPr>
        <w:t>کتابخانه</w:t>
      </w:r>
    </w:p>
    <w:p w:rsidR="004D614F" w:rsidRPr="004D614F" w:rsidRDefault="004D614F" w:rsidP="004D614F">
      <w:pPr>
        <w:rPr>
          <w:rtl/>
        </w:rPr>
      </w:pPr>
      <w:r w:rsidRPr="004D614F">
        <w:rPr>
          <w:rtl/>
        </w:rPr>
        <w:t>5.</w:t>
      </w:r>
      <w:r w:rsidRPr="004D614F">
        <w:rPr>
          <w:rFonts w:ascii="Times New Roman" w:hAnsi="Times New Roman" w:cs="Times New Roman" w:hint="cs"/>
          <w:rtl/>
        </w:rPr>
        <w:t>       </w:t>
      </w:r>
      <w:r w:rsidRPr="004D614F">
        <w:rPr>
          <w:rtl/>
        </w:rPr>
        <w:t>تقویت روحیه تحقیق و پژوهش در مراجعه کنندگان و کمک به پرورش خلاقیت‌ها و استعدادها</w:t>
      </w:r>
    </w:p>
    <w:p w:rsidR="004D614F" w:rsidRPr="004D614F" w:rsidRDefault="004D614F" w:rsidP="004D614F">
      <w:pPr>
        <w:rPr>
          <w:rtl/>
        </w:rPr>
      </w:pPr>
      <w:r w:rsidRPr="004D614F">
        <w:rPr>
          <w:rtl/>
        </w:rPr>
        <w:t>6.</w:t>
      </w:r>
      <w:r w:rsidRPr="004D614F">
        <w:rPr>
          <w:rFonts w:ascii="Times New Roman" w:hAnsi="Times New Roman" w:cs="Times New Roman" w:hint="cs"/>
          <w:rtl/>
        </w:rPr>
        <w:t>       </w:t>
      </w:r>
      <w:r w:rsidRPr="004D614F">
        <w:rPr>
          <w:rtl/>
        </w:rPr>
        <w:t>آموزش نحوه استفاده از سامانه کتابخانه، و سامانه امانت کتاب به کاربران</w:t>
      </w:r>
    </w:p>
    <w:p w:rsidR="004D614F" w:rsidRPr="004D614F" w:rsidRDefault="004D614F" w:rsidP="004D614F">
      <w:pPr>
        <w:rPr>
          <w:rtl/>
        </w:rPr>
      </w:pPr>
      <w:r w:rsidRPr="004D614F">
        <w:rPr>
          <w:rtl/>
        </w:rPr>
        <w:t>7.</w:t>
      </w:r>
      <w:r w:rsidRPr="004D614F">
        <w:rPr>
          <w:rFonts w:ascii="Times New Roman" w:hAnsi="Times New Roman" w:cs="Times New Roman" w:hint="cs"/>
          <w:rtl/>
        </w:rPr>
        <w:t>       </w:t>
      </w:r>
      <w:r w:rsidRPr="004D614F">
        <w:rPr>
          <w:rtl/>
        </w:rPr>
        <w:t>توانمندسازی کاربران از طریق برگزاری کارگاه‌ها</w:t>
      </w:r>
    </w:p>
    <w:p w:rsidR="004D614F" w:rsidRPr="004D614F" w:rsidRDefault="004D614F" w:rsidP="004D614F">
      <w:pPr>
        <w:rPr>
          <w:rtl/>
        </w:rPr>
      </w:pPr>
      <w:r w:rsidRPr="004D614F">
        <w:rPr>
          <w:rtl/>
        </w:rPr>
        <w:t>8.</w:t>
      </w:r>
      <w:r w:rsidRPr="004D614F">
        <w:rPr>
          <w:rFonts w:ascii="Times New Roman" w:hAnsi="Times New Roman" w:cs="Times New Roman" w:hint="cs"/>
          <w:rtl/>
        </w:rPr>
        <w:t>       </w:t>
      </w:r>
      <w:r w:rsidRPr="004D614F">
        <w:rPr>
          <w:rtl/>
        </w:rPr>
        <w:t>برنامه‌ریزی و انجام مسابقه‌های کتابخوانی و چکیده نویسی</w:t>
      </w:r>
    </w:p>
    <w:p w:rsidR="00DB0512" w:rsidRDefault="00DB0512" w:rsidP="004D614F">
      <w:pPr>
        <w:rPr>
          <w:rFonts w:hint="cs"/>
          <w:rtl/>
        </w:rPr>
      </w:pPr>
      <w:bookmarkStart w:id="0" w:name="_GoBack"/>
      <w:bookmarkEnd w:id="0"/>
    </w:p>
    <w:sectPr w:rsidR="00DB0512" w:rsidSect="00EC57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sian-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4F"/>
    <w:rsid w:val="004D614F"/>
    <w:rsid w:val="00DB0512"/>
    <w:rsid w:val="00E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2022-09-18T06:36:00Z</dcterms:created>
  <dcterms:modified xsi:type="dcterms:W3CDTF">2022-09-18T06:37:00Z</dcterms:modified>
</cp:coreProperties>
</file>